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</w:p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50"/>
        <w:gridCol w:w="791"/>
        <w:gridCol w:w="315"/>
        <w:gridCol w:w="4155"/>
      </w:tblGrid>
      <w:tr w:rsidR="00687964" w:rsidRPr="00687964" w:rsidTr="00F14BFC">
        <w:trPr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A934A2" w:rsidRDefault="00687964" w:rsidP="000C2A50">
            <w:pPr>
              <w:spacing w:before="120"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F14BFC">
        <w:trPr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64" w:rsidRPr="00A934A2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A934A2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687964" w:rsidRPr="003D3848" w:rsidTr="00F14BFC">
        <w:trPr>
          <w:jc w:val="center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A934A2" w:rsidRDefault="00687964" w:rsidP="003D3848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работы:</w:t>
            </w:r>
            <w:r w:rsidR="00FD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964" w:rsidRPr="003D3848" w:rsidRDefault="00F14BFC" w:rsidP="003D3848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</w:t>
            </w:r>
          </w:p>
        </w:tc>
      </w:tr>
      <w:tr w:rsidR="00687964" w:rsidRPr="00687964" w:rsidTr="00F14BFC">
        <w:trPr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7964" w:rsidRPr="003D3848" w:rsidRDefault="00F14BFC" w:rsidP="00C73A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</w:t>
            </w:r>
          </w:p>
        </w:tc>
      </w:tr>
      <w:tr w:rsidR="00687964" w:rsidRPr="00687964" w:rsidTr="00F14BFC">
        <w:trPr>
          <w:jc w:val="center"/>
        </w:trPr>
        <w:tc>
          <w:tcPr>
            <w:tcW w:w="5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(бакалавр, магистр, специалист)</w:t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BC05E5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87964" w:rsidRPr="00687964" w:rsidTr="00326BD9">
        <w:trPr>
          <w:trHeight w:val="71"/>
          <w:jc w:val="center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нужное указать</w:t>
            </w:r>
          </w:p>
        </w:tc>
      </w:tr>
      <w:tr w:rsidR="00687964" w:rsidRPr="00687964" w:rsidTr="00F14BFC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подготовки:         </w:t>
            </w:r>
          </w:p>
        </w:tc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964" w:rsidRPr="00326BD9" w:rsidRDefault="00C76D78" w:rsidP="001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</w:t>
            </w:r>
            <w:r w:rsidR="00BC05E5"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Рекреация и спортивно-оздоровительный туризм</w:t>
            </w:r>
          </w:p>
        </w:tc>
      </w:tr>
    </w:tbl>
    <w:p w:rsidR="00687964" w:rsidRDefault="00687964" w:rsidP="0068796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86C" w:rsidRDefault="0000405E" w:rsidP="00C97BB9">
      <w:pPr>
        <w:spacing w:after="0" w:line="240" w:lineRule="auto"/>
        <w:ind w:left="142" w:hanging="142"/>
        <w:jc w:val="center"/>
        <w:rPr>
          <w:b/>
        </w:rPr>
      </w:pPr>
      <w:proofErr w:type="spellStart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12686C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6C" w:rsidRPr="0012686C" w:rsidRDefault="0012686C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6C" w:rsidRPr="0012686C" w:rsidRDefault="0012686C" w:rsidP="00C97BB9">
            <w:pPr>
              <w:widowControl w:val="0"/>
              <w:spacing w:after="0"/>
              <w:ind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Квалификационное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C" w:rsidRPr="0012686C" w:rsidRDefault="0012686C" w:rsidP="00C97B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Обобщенная оценка </w:t>
            </w:r>
            <w:proofErr w:type="spellStart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</w:tc>
      </w:tr>
      <w:tr w:rsidR="0012686C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6C" w:rsidRPr="0012686C" w:rsidRDefault="0012686C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6C" w:rsidRPr="0012686C" w:rsidRDefault="0012686C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Описать этапы и закономерности исторического развития проблемной области исследования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C" w:rsidRPr="0012686C" w:rsidRDefault="00C97BB9" w:rsidP="00C97B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B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Оценить затраты на реализацию результатов исследования по теме ВКР. Оценить экономическую эффективность в случае прибыльности проектных решений.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Показать способность работы в команде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Продемонстрировать способность самостоятельно организовывать и проводить исследование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нормативные и правовые акты при выполнении исследования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Продемонстрировать способность поддерживать физическую подготовленность для обеспечения полноценной социальной и профессиональной деятельности при проведении исследования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B9" w:rsidRPr="0012686C" w:rsidRDefault="00C97BB9" w:rsidP="00C97BB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Описать в ВКР организацию обеспечения безопасности, в том числе в условиях чрезвычайных ситуаций в проблемном поле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УК-9.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нормативные и правовые акты при выполнении исследования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УК-10.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При выполнении ВКР использовать действующее законодательство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исследования по теме ВКР учитывать духовно-нравственные ценности, историческое наследие и поликультурные традиции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умение осуществлять воспитательный процесс с </w:t>
            </w:r>
            <w:proofErr w:type="gramStart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занимающимися</w:t>
            </w:r>
            <w:proofErr w:type="gramEnd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 туризмом и рекреационно-оздоровительной деятельностью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умение осуществлять деятельность, направленную на профилактику асоциального поведения, проявления экстремизма, </w:t>
            </w:r>
            <w:proofErr w:type="spellStart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деликтивного</w:t>
            </w:r>
            <w:proofErr w:type="spellEnd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Определить цель и задачи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в соответствии с поставленным задачами ВКР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этнокультурных и социально-демографических факторов и обосновать свой выбор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средств и приемов обучения двигательным действиям в проблемном поле исследования и предложить направления их совершенствования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Описать величину нагрузок, адекватную психофизическим возможностям индивида в различных климатогеографических условиях мест проведения </w:t>
            </w:r>
            <w:r w:rsidRPr="0012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и мероприятий по циклам различной продолжительности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программу и режим занятий по спортивно-оздоровительному туризму, физической рекреации и реабилитации населения по теме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существующие инновационные технологии туристских, рекреационно-оздоровительных и </w:t>
            </w:r>
            <w:proofErr w:type="gramStart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фитнес-услуг</w:t>
            </w:r>
            <w:proofErr w:type="gramEnd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возможность их внедрения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Описать в ВКР порядок определения пригодности к занятиям индивида одним из видов туризма или рекреационно-оздоровительной и реабилитационной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Оценить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существующие инновационные технологии туристских, рекреационно-оздоровительных и </w:t>
            </w:r>
            <w:proofErr w:type="gramStart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фитнес-услуг</w:t>
            </w:r>
            <w:proofErr w:type="gramEnd"/>
            <w:r w:rsidRPr="0012686C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возможность их внедрения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ОПК-17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Pr="0012686C" w:rsidRDefault="00C97BB9" w:rsidP="00C97B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Оценить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ПК-2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Разработать предложения по повышению эффективности организации рекреационно-оздоровительных, физкультурно-массовых, туристских и спортивных  мероприятий в соответствии с темой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ПК-6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Pr="0012686C" w:rsidRDefault="00C97BB9" w:rsidP="00C97B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Провести мониторинг рынка в области рекреации, физической культуры, спорта, фитнеса и туризма в соответствии с целью и задачами ВКР.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  <w:tr w:rsidR="00C97BB9" w:rsidTr="00C97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ПК- 7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9" w:rsidRPr="0012686C" w:rsidRDefault="00C97BB9" w:rsidP="00C97B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6C">
              <w:rPr>
                <w:rFonts w:ascii="Times New Roman" w:hAnsi="Times New Roman" w:cs="Times New Roman"/>
                <w:sz w:val="20"/>
                <w:szCs w:val="20"/>
              </w:rPr>
              <w:t>Описать и определить необходимое ресурсное обеспечение разработанных предложений по теме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9" w:rsidRDefault="00C97BB9" w:rsidP="00C97BB9">
            <w:pPr>
              <w:spacing w:after="0"/>
            </w:pPr>
            <w:r w:rsidRPr="00102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высокий, средний или низкий</w:t>
            </w:r>
          </w:p>
        </w:tc>
      </w:tr>
    </w:tbl>
    <w:p w:rsidR="0012686C" w:rsidRDefault="0012686C" w:rsidP="00C97BB9">
      <w:pPr>
        <w:spacing w:after="0"/>
        <w:rPr>
          <w:b/>
          <w:color w:val="FF0000"/>
        </w:rPr>
      </w:pPr>
    </w:p>
    <w:tbl>
      <w:tblPr>
        <w:tblW w:w="11197" w:type="dxa"/>
        <w:jc w:val="center"/>
        <w:tblInd w:w="354" w:type="dxa"/>
        <w:tblLook w:val="04A0" w:firstRow="1" w:lastRow="0" w:firstColumn="1" w:lastColumn="0" w:noHBand="0" w:noVBand="1"/>
      </w:tblPr>
      <w:tblGrid>
        <w:gridCol w:w="10123"/>
        <w:gridCol w:w="515"/>
        <w:gridCol w:w="337"/>
        <w:gridCol w:w="222"/>
      </w:tblGrid>
      <w:tr w:rsidR="00687964" w:rsidRPr="00687964" w:rsidTr="00D01AC8">
        <w:trPr>
          <w:gridAfter w:val="2"/>
          <w:wAfter w:w="559" w:type="dxa"/>
          <w:jc w:val="center"/>
        </w:trPr>
        <w:tc>
          <w:tcPr>
            <w:tcW w:w="10123" w:type="dxa"/>
            <w:vAlign w:val="bottom"/>
          </w:tcPr>
          <w:p w:rsidR="00687964" w:rsidRPr="00687964" w:rsidRDefault="00D61978" w:rsidP="00C97BB9">
            <w:pPr>
              <w:spacing w:after="0" w:line="240" w:lineRule="auto"/>
              <w:ind w:left="667" w:firstLine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Неправомерные заимствования в работе </w:t>
            </w:r>
            <w:proofErr w:type="gramStart"/>
            <w:r w:rsidRPr="00A934A2">
              <w:rPr>
                <w:rFonts w:ascii="Times New Roman" w:eastAsia="Calibri" w:hAnsi="Times New Roman" w:cs="Times New Roman"/>
              </w:rPr>
              <w:t>имеются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r w:rsidRPr="00A934A2">
              <w:rPr>
                <w:rFonts w:ascii="Times New Roman" w:eastAsia="Calibri" w:hAnsi="Times New Roman" w:cs="Times New Roman"/>
                <w:u w:val="single"/>
              </w:rPr>
              <w:t>не имеются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87964" w:rsidRPr="00687964" w:rsidRDefault="00687964" w:rsidP="00C97BB9">
            <w:pPr>
              <w:spacing w:after="0" w:line="240" w:lineRule="auto"/>
              <w:ind w:left="6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left w:val="nil"/>
            </w:tcBorders>
            <w:vAlign w:val="bottom"/>
          </w:tcPr>
          <w:p w:rsidR="00687964" w:rsidRPr="00687964" w:rsidRDefault="00687964" w:rsidP="00C97BB9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D01AC8">
        <w:trPr>
          <w:trHeight w:val="4215"/>
          <w:jc w:val="center"/>
        </w:trPr>
        <w:tc>
          <w:tcPr>
            <w:tcW w:w="10975" w:type="dxa"/>
            <w:gridSpan w:val="3"/>
            <w:vAlign w:val="bottom"/>
          </w:tcPr>
          <w:p w:rsidR="00687964" w:rsidRDefault="00687964" w:rsidP="00C9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выпускной квалификационной работы требованиям</w:t>
            </w:r>
          </w:p>
          <w:p w:rsidR="00C97BB9" w:rsidRPr="00687964" w:rsidRDefault="00C97BB9" w:rsidP="00C9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25" w:type="dxa"/>
              <w:jc w:val="center"/>
              <w:tblInd w:w="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4"/>
              <w:gridCol w:w="5692"/>
              <w:gridCol w:w="262"/>
              <w:gridCol w:w="3329"/>
              <w:gridCol w:w="252"/>
              <w:gridCol w:w="10"/>
              <w:gridCol w:w="6"/>
              <w:gridCol w:w="270"/>
            </w:tblGrid>
            <w:tr w:rsidR="00687964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8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687964" w:rsidRPr="00687964" w:rsidRDefault="00687964" w:rsidP="00C97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требования</w:t>
                  </w:r>
                </w:p>
              </w:tc>
              <w:tc>
                <w:tcPr>
                  <w:tcW w:w="3591" w:type="dxa"/>
                  <w:gridSpan w:val="3"/>
                  <w:vAlign w:val="center"/>
                </w:tcPr>
                <w:p w:rsidR="00687964" w:rsidRPr="00687964" w:rsidRDefault="00687964" w:rsidP="00C97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Заключение о соответствии требованиям </w:t>
                  </w:r>
                  <w:r w:rsidRPr="006879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Актуальность темы 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2.Соответствие содержания теме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Новизна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/оригинальность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Практическая значимость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Оценка личного вклада автора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C97BB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87964" w:rsidRPr="00687964" w:rsidTr="00326B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404" w:type="dxa"/>
                <w:trHeight w:val="871"/>
                <w:jc w:val="center"/>
              </w:trPr>
              <w:tc>
                <w:tcPr>
                  <w:tcW w:w="9551" w:type="dxa"/>
                  <w:gridSpan w:val="6"/>
                  <w:vAlign w:val="bottom"/>
                </w:tcPr>
                <w:p w:rsidR="00DC6230" w:rsidRDefault="00687964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687964" w:rsidRPr="00687964" w:rsidRDefault="00687964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Общее заключение о соответствии выпускной квалификационной работы требованиям:</w:t>
                  </w:r>
                </w:p>
                <w:p w:rsidR="00687964" w:rsidRPr="00687964" w:rsidRDefault="00687964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ВКР установленным в ООП требованиям  </w:t>
                  </w:r>
                  <w:r w:rsidRPr="003D3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  <w:r w:rsidRPr="009C3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частично </w:t>
                  </w:r>
                  <w:proofErr w:type="gramStart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  <w:proofErr w:type="gramEnd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не соответствует   </w:t>
                  </w:r>
                  <w:r w:rsidR="003D3848" w:rsidRPr="003D384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(нужное подчеркнуть)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687964" w:rsidRPr="00687964" w:rsidRDefault="00687964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964" w:rsidRPr="00687964" w:rsidTr="00326BD9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286" w:type="dxa"/>
                <w:trHeight w:val="827"/>
              </w:trPr>
              <w:tc>
                <w:tcPr>
                  <w:tcW w:w="6096" w:type="dxa"/>
                  <w:gridSpan w:val="2"/>
                  <w:vAlign w:val="bottom"/>
                </w:tcPr>
                <w:p w:rsidR="00687964" w:rsidRPr="00687964" w:rsidRDefault="00687964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Обобщенная оценка содержательной части </w:t>
                  </w:r>
                </w:p>
                <w:p w:rsidR="00687964" w:rsidRPr="00687964" w:rsidRDefault="00687964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квалификационной работы </w:t>
                  </w:r>
                  <w:r w:rsidRPr="006879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(письменно):</w:t>
                  </w:r>
                </w:p>
              </w:tc>
              <w:tc>
                <w:tcPr>
                  <w:tcW w:w="35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87964" w:rsidRPr="006F634F" w:rsidRDefault="006F634F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лнение ВКР подтверждает</w:t>
                  </w: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687964" w:rsidRPr="006F634F" w:rsidRDefault="00687964" w:rsidP="00C9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7964" w:rsidRPr="00687964" w:rsidRDefault="00E57BA5" w:rsidP="00C97BB9">
            <w:pPr>
              <w:spacing w:after="0" w:line="240" w:lineRule="auto"/>
              <w:ind w:firstLine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необходимый уровень </w:t>
            </w:r>
            <w:proofErr w:type="spellStart"/>
            <w:r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сформированности</w:t>
            </w:r>
            <w:proofErr w:type="spellEnd"/>
            <w:r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компетенций</w:t>
            </w:r>
            <w:r w:rsidR="00687964"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687964" w:rsidRPr="00687964" w:rsidRDefault="00687964" w:rsidP="00C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F34" w:rsidRDefault="005C2F34" w:rsidP="00C9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4" w:rsidRPr="00687964" w:rsidRDefault="00687964" w:rsidP="00C9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3D3848" w:rsidRPr="003D3848" w:rsidTr="00D354D2">
        <w:trPr>
          <w:trHeight w:val="724"/>
        </w:trPr>
        <w:tc>
          <w:tcPr>
            <w:tcW w:w="5918" w:type="dxa"/>
            <w:vAlign w:val="bottom"/>
          </w:tcPr>
          <w:p w:rsidR="00687964" w:rsidRPr="003D3848" w:rsidRDefault="00A934A2" w:rsidP="00C9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Зав. кафедрой управления в спорте, </w:t>
            </w:r>
          </w:p>
          <w:p w:rsidR="00A934A2" w:rsidRPr="003D3848" w:rsidRDefault="00A934A2" w:rsidP="00C9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к.э.н., доц.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87964" w:rsidRPr="003D3848" w:rsidRDefault="00687964" w:rsidP="00C9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87964" w:rsidRPr="003D3848" w:rsidRDefault="00A934A2" w:rsidP="00C9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="00C76D78"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="00C76D78"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Летягина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687964" w:rsidRPr="003D3848" w:rsidRDefault="00687964" w:rsidP="00C9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87964" w:rsidRPr="003D3848" w:rsidRDefault="00687964" w:rsidP="00C97B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582B" w:rsidRPr="006A582B" w:rsidRDefault="00687964" w:rsidP="00C97BB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C76D78"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="00C76D78"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5A1CA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A934A2"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5A1C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</w:p>
    <w:sectPr w:rsidR="006A582B" w:rsidRPr="006A582B" w:rsidSect="00C97BB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443"/>
    <w:multiLevelType w:val="hybridMultilevel"/>
    <w:tmpl w:val="C4465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64"/>
    <w:rsid w:val="0000405E"/>
    <w:rsid w:val="00091C6A"/>
    <w:rsid w:val="000C2A50"/>
    <w:rsid w:val="0012686C"/>
    <w:rsid w:val="00326BD9"/>
    <w:rsid w:val="003B4EA8"/>
    <w:rsid w:val="003D3848"/>
    <w:rsid w:val="00497BA0"/>
    <w:rsid w:val="005A1CA2"/>
    <w:rsid w:val="005C2F34"/>
    <w:rsid w:val="00687964"/>
    <w:rsid w:val="00694A02"/>
    <w:rsid w:val="006A582B"/>
    <w:rsid w:val="006D5699"/>
    <w:rsid w:val="006F634F"/>
    <w:rsid w:val="0070595F"/>
    <w:rsid w:val="009C3EAE"/>
    <w:rsid w:val="00A0101A"/>
    <w:rsid w:val="00A934A2"/>
    <w:rsid w:val="00B77D42"/>
    <w:rsid w:val="00BC05E5"/>
    <w:rsid w:val="00C50DD7"/>
    <w:rsid w:val="00C73AAE"/>
    <w:rsid w:val="00C76D78"/>
    <w:rsid w:val="00C97BB9"/>
    <w:rsid w:val="00D01AC8"/>
    <w:rsid w:val="00D3580A"/>
    <w:rsid w:val="00D44186"/>
    <w:rsid w:val="00D61978"/>
    <w:rsid w:val="00DC6230"/>
    <w:rsid w:val="00E57BA5"/>
    <w:rsid w:val="00F14BFC"/>
    <w:rsid w:val="00F575A2"/>
    <w:rsid w:val="00F912AC"/>
    <w:rsid w:val="00F9432B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1A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1A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Летягина Елена Николаевна</cp:lastModifiedBy>
  <cp:revision>2</cp:revision>
  <cp:lastPrinted>2023-05-29T10:58:00Z</cp:lastPrinted>
  <dcterms:created xsi:type="dcterms:W3CDTF">2023-05-29T14:25:00Z</dcterms:created>
  <dcterms:modified xsi:type="dcterms:W3CDTF">2023-05-29T14:25:00Z</dcterms:modified>
</cp:coreProperties>
</file>